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4950B" w14:textId="630FA186" w:rsidR="00967BEB" w:rsidRPr="00C10571" w:rsidRDefault="001F34E3" w:rsidP="001F34E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61B9F63" wp14:editId="5D4BE43C">
            <wp:simplePos x="0" y="0"/>
            <wp:positionH relativeFrom="margin">
              <wp:posOffset>5543550</wp:posOffset>
            </wp:positionH>
            <wp:positionV relativeFrom="margin">
              <wp:posOffset>-704850</wp:posOffset>
            </wp:positionV>
            <wp:extent cx="1015365" cy="9607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etterhead_all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25" t="363" b="76239"/>
                    <a:stretch/>
                  </pic:blipFill>
                  <pic:spPr bwMode="auto">
                    <a:xfrm>
                      <a:off x="0" y="0"/>
                      <a:ext cx="1015365" cy="96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10571">
        <w:rPr>
          <w:rFonts w:ascii="Arial" w:hAnsi="Arial" w:cs="Arial"/>
          <w:b/>
          <w:bCs/>
          <w:sz w:val="22"/>
          <w:szCs w:val="22"/>
        </w:rPr>
        <w:t>Parish of</w:t>
      </w:r>
      <w:r w:rsidR="0081711F">
        <w:rPr>
          <w:rFonts w:ascii="Arial" w:hAnsi="Arial" w:cs="Arial"/>
          <w:b/>
          <w:bCs/>
          <w:sz w:val="22"/>
          <w:szCs w:val="22"/>
        </w:rPr>
        <w:t xml:space="preserve"> Oakley with Wootton</w:t>
      </w:r>
    </w:p>
    <w:p w14:paraId="09C6A88F" w14:textId="77777777" w:rsidR="000D1A20" w:rsidRPr="00C10571" w:rsidRDefault="000D1A20" w:rsidP="00967BEB">
      <w:pPr>
        <w:pStyle w:val="Default"/>
        <w:rPr>
          <w:rFonts w:ascii="Arial" w:hAnsi="Arial" w:cs="Arial"/>
        </w:rPr>
      </w:pPr>
    </w:p>
    <w:p w14:paraId="253D21A2" w14:textId="77777777" w:rsidR="00967BEB" w:rsidRPr="00C10571" w:rsidRDefault="00967BEB" w:rsidP="00967BEB">
      <w:pPr>
        <w:pStyle w:val="Default"/>
        <w:rPr>
          <w:rFonts w:ascii="Arial" w:hAnsi="Arial" w:cs="Arial"/>
          <w:b/>
          <w:bCs/>
        </w:rPr>
      </w:pPr>
      <w:r w:rsidRPr="00C10571">
        <w:rPr>
          <w:rFonts w:ascii="Arial" w:hAnsi="Arial" w:cs="Arial"/>
          <w:b/>
          <w:bCs/>
        </w:rPr>
        <w:t xml:space="preserve">Policy for Responding to Domestic Abuse </w:t>
      </w:r>
    </w:p>
    <w:p w14:paraId="354019B8" w14:textId="77777777" w:rsidR="000D1A20" w:rsidRPr="00C10571" w:rsidRDefault="000D1A20" w:rsidP="00967BE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72787D3" w14:textId="77777777" w:rsidR="000D1A20" w:rsidRPr="00C10571" w:rsidRDefault="000D1A20" w:rsidP="00967BEB">
      <w:pPr>
        <w:pStyle w:val="Default"/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b/>
          <w:bCs/>
          <w:sz w:val="22"/>
          <w:szCs w:val="22"/>
        </w:rPr>
        <w:t>All forms of domestic abuse are wrong and must stop.</w:t>
      </w:r>
    </w:p>
    <w:p w14:paraId="42929DA4" w14:textId="77777777" w:rsidR="00967BEB" w:rsidRPr="00C10571" w:rsidRDefault="00967BEB" w:rsidP="00967BEB">
      <w:pPr>
        <w:pStyle w:val="Default"/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b/>
          <w:bCs/>
          <w:sz w:val="22"/>
          <w:szCs w:val="22"/>
        </w:rPr>
        <w:t xml:space="preserve">We are committed to promoting and supporting environments which: </w:t>
      </w:r>
    </w:p>
    <w:p w14:paraId="0DB67D50" w14:textId="77777777" w:rsidR="00967BEB" w:rsidRPr="00C10571" w:rsidRDefault="00967BEB" w:rsidP="00C1057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ensure that all people feel welcomed, respected and safe from abuse</w:t>
      </w:r>
      <w:r w:rsidR="00C10571">
        <w:rPr>
          <w:rFonts w:ascii="Arial" w:hAnsi="Arial" w:cs="Arial"/>
          <w:sz w:val="22"/>
          <w:szCs w:val="22"/>
        </w:rPr>
        <w:t>;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2CF22CA5" w14:textId="77777777" w:rsidR="00967BEB" w:rsidRPr="00C10571" w:rsidRDefault="00967BEB" w:rsidP="00C1057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protect those vulnerable to domestic abuse from actual or potential harm</w:t>
      </w:r>
      <w:r w:rsidR="00C10571">
        <w:rPr>
          <w:rFonts w:ascii="Arial" w:hAnsi="Arial" w:cs="Arial"/>
          <w:sz w:val="22"/>
          <w:szCs w:val="22"/>
        </w:rPr>
        <w:t>;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61A793D3" w14:textId="77777777" w:rsidR="00967BEB" w:rsidRPr="00C10571" w:rsidRDefault="00967BEB" w:rsidP="00C1057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recognise equality amongst people and within relationships</w:t>
      </w:r>
      <w:r w:rsidR="00C10571">
        <w:rPr>
          <w:rFonts w:ascii="Arial" w:hAnsi="Arial" w:cs="Arial"/>
          <w:sz w:val="22"/>
          <w:szCs w:val="22"/>
        </w:rPr>
        <w:t>;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74DEF657" w14:textId="77777777" w:rsidR="00967BEB" w:rsidRPr="00C10571" w:rsidRDefault="00967BEB" w:rsidP="00C10571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 xml:space="preserve">enable and encourage concerns to be raised and responded to </w:t>
      </w:r>
      <w:r w:rsidR="00C10571" w:rsidRPr="00C10571">
        <w:rPr>
          <w:rFonts w:ascii="Arial" w:hAnsi="Arial" w:cs="Arial"/>
          <w:sz w:val="22"/>
          <w:szCs w:val="22"/>
        </w:rPr>
        <w:t xml:space="preserve">appropriately </w:t>
      </w:r>
      <w:r w:rsidRPr="00C10571">
        <w:rPr>
          <w:rFonts w:ascii="Arial" w:hAnsi="Arial" w:cs="Arial"/>
          <w:sz w:val="22"/>
          <w:szCs w:val="22"/>
        </w:rPr>
        <w:t xml:space="preserve">and consistently. </w:t>
      </w:r>
    </w:p>
    <w:p w14:paraId="289D6F01" w14:textId="77777777" w:rsidR="00967BEB" w:rsidRPr="00C10571" w:rsidRDefault="00967BEB" w:rsidP="00967BEB">
      <w:pPr>
        <w:pStyle w:val="Default"/>
        <w:rPr>
          <w:rFonts w:ascii="Arial" w:hAnsi="Arial" w:cs="Arial"/>
          <w:sz w:val="22"/>
          <w:szCs w:val="22"/>
        </w:rPr>
      </w:pPr>
    </w:p>
    <w:p w14:paraId="3AB83588" w14:textId="77777777" w:rsidR="00967BEB" w:rsidRPr="00C10571" w:rsidRDefault="00967BEB" w:rsidP="00967BEB">
      <w:pPr>
        <w:pStyle w:val="Default"/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b/>
          <w:bCs/>
          <w:sz w:val="22"/>
          <w:szCs w:val="22"/>
        </w:rPr>
        <w:t xml:space="preserve">We recognise that: </w:t>
      </w:r>
    </w:p>
    <w:p w14:paraId="47EA76C6" w14:textId="77777777" w:rsidR="00967BEB" w:rsidRPr="00C10571" w:rsidRDefault="00967BEB" w:rsidP="00C10571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all forms of domestic abuse cause damage to the survivor and express an imbalance of power in the relationship</w:t>
      </w:r>
      <w:r w:rsidR="00C10571">
        <w:rPr>
          <w:rFonts w:ascii="Arial" w:hAnsi="Arial" w:cs="Arial"/>
          <w:sz w:val="22"/>
          <w:szCs w:val="22"/>
        </w:rPr>
        <w:t>;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08DB7801" w14:textId="77777777" w:rsidR="00967BEB" w:rsidRPr="00C10571" w:rsidRDefault="00967BEB" w:rsidP="00C10571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all survivors (regardless of age, disability, gender, racial heritage, religious belief, sexual orientation or identity) have the right to equal protection from all types of harm or abuse</w:t>
      </w:r>
      <w:r w:rsidR="00C10571">
        <w:rPr>
          <w:rFonts w:ascii="Arial" w:hAnsi="Arial" w:cs="Arial"/>
          <w:sz w:val="22"/>
          <w:szCs w:val="22"/>
        </w:rPr>
        <w:t>;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66976B51" w14:textId="77777777" w:rsidR="00967BEB" w:rsidRPr="00C10571" w:rsidRDefault="00967BEB" w:rsidP="00C10571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domestic abuse can occur in all communities</w:t>
      </w:r>
      <w:r w:rsidR="00C10571">
        <w:rPr>
          <w:rFonts w:ascii="Arial" w:hAnsi="Arial" w:cs="Arial"/>
          <w:sz w:val="22"/>
          <w:szCs w:val="22"/>
        </w:rPr>
        <w:t>;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59FD0207" w14:textId="77777777" w:rsidR="00967BEB" w:rsidRPr="00C10571" w:rsidRDefault="00967BEB" w:rsidP="00C10571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domestic abuse may be a single incident, but is usually a systematic, repeated pattern which escalates in severity and frequency</w:t>
      </w:r>
      <w:r w:rsidR="00C10571">
        <w:rPr>
          <w:rFonts w:ascii="Arial" w:hAnsi="Arial" w:cs="Arial"/>
          <w:sz w:val="22"/>
          <w:szCs w:val="22"/>
        </w:rPr>
        <w:t>;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5A43AD32" w14:textId="77777777" w:rsidR="00967BEB" w:rsidRPr="00C10571" w:rsidRDefault="00967BEB" w:rsidP="00C10571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domestic abuse, if witnessed or overheard by a child, is a form of child abuse by the perpetrator of the abusive behaviour</w:t>
      </w:r>
      <w:r w:rsidR="00C10571">
        <w:rPr>
          <w:rFonts w:ascii="Arial" w:hAnsi="Arial" w:cs="Arial"/>
          <w:sz w:val="22"/>
          <w:szCs w:val="22"/>
        </w:rPr>
        <w:t>;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71582B28" w14:textId="77777777" w:rsidR="00967BEB" w:rsidRPr="00C10571" w:rsidRDefault="00967BEB" w:rsidP="00C10571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 xml:space="preserve">working in partnership with children, adults and other agencies is essential in promoting the welfare of any child or adult suffering abuse. </w:t>
      </w:r>
    </w:p>
    <w:p w14:paraId="5E7C8F1F" w14:textId="77777777" w:rsidR="00967BEB" w:rsidRPr="00C10571" w:rsidRDefault="00967BEB" w:rsidP="00967BEB">
      <w:pPr>
        <w:pStyle w:val="Default"/>
        <w:rPr>
          <w:rFonts w:ascii="Arial" w:hAnsi="Arial" w:cs="Arial"/>
          <w:sz w:val="22"/>
          <w:szCs w:val="22"/>
        </w:rPr>
      </w:pPr>
    </w:p>
    <w:p w14:paraId="6B8B802F" w14:textId="77777777" w:rsidR="00967BEB" w:rsidRDefault="00967BEB" w:rsidP="00967BE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10571">
        <w:rPr>
          <w:rFonts w:ascii="Arial" w:hAnsi="Arial" w:cs="Arial"/>
          <w:b/>
          <w:bCs/>
          <w:sz w:val="22"/>
          <w:szCs w:val="22"/>
        </w:rPr>
        <w:t xml:space="preserve">We will endeavour to respond to domestic abuse by: </w:t>
      </w:r>
    </w:p>
    <w:p w14:paraId="61C188CD" w14:textId="77777777" w:rsidR="00C10571" w:rsidRPr="00C10571" w:rsidRDefault="00C10571" w:rsidP="00967BEB">
      <w:pPr>
        <w:pStyle w:val="Default"/>
        <w:rPr>
          <w:rFonts w:ascii="Arial" w:hAnsi="Arial" w:cs="Arial"/>
          <w:sz w:val="22"/>
          <w:szCs w:val="22"/>
        </w:rPr>
      </w:pPr>
    </w:p>
    <w:p w14:paraId="58AA18E2" w14:textId="77777777" w:rsidR="00967BEB" w:rsidRPr="00C10571" w:rsidRDefault="00967BEB" w:rsidP="00967BE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10571">
        <w:rPr>
          <w:rFonts w:ascii="Arial" w:hAnsi="Arial" w:cs="Arial"/>
          <w:b/>
          <w:bCs/>
          <w:sz w:val="22"/>
          <w:szCs w:val="22"/>
        </w:rPr>
        <w:t xml:space="preserve">In all our activities – </w:t>
      </w:r>
    </w:p>
    <w:p w14:paraId="10896BF9" w14:textId="77777777" w:rsidR="00967BEB" w:rsidRPr="00C10571" w:rsidRDefault="00C10571" w:rsidP="00C1057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</w:t>
      </w:r>
      <w:r w:rsidR="00967BEB" w:rsidRPr="00C10571">
        <w:rPr>
          <w:rFonts w:ascii="Arial" w:hAnsi="Arial" w:cs="Arial"/>
          <w:sz w:val="22"/>
          <w:szCs w:val="22"/>
        </w:rPr>
        <w:t>luing, listening to and respecting both survivors</w:t>
      </w:r>
      <w:r w:rsidRPr="00C10571">
        <w:rPr>
          <w:rFonts w:ascii="Arial" w:hAnsi="Arial" w:cs="Arial"/>
          <w:sz w:val="22"/>
          <w:szCs w:val="22"/>
        </w:rPr>
        <w:t xml:space="preserve"> </w:t>
      </w:r>
      <w:r w:rsidR="00967BEB" w:rsidRPr="00C10571">
        <w:rPr>
          <w:rFonts w:ascii="Arial" w:hAnsi="Arial" w:cs="Arial"/>
          <w:sz w:val="22"/>
          <w:szCs w:val="22"/>
        </w:rPr>
        <w:t xml:space="preserve">and </w:t>
      </w:r>
      <w:r w:rsidRPr="00C10571">
        <w:rPr>
          <w:rFonts w:ascii="Arial" w:hAnsi="Arial" w:cs="Arial"/>
          <w:sz w:val="22"/>
          <w:szCs w:val="22"/>
        </w:rPr>
        <w:t xml:space="preserve">alleged or known </w:t>
      </w:r>
      <w:r w:rsidR="00967BEB" w:rsidRPr="00C10571">
        <w:rPr>
          <w:rFonts w:ascii="Arial" w:hAnsi="Arial" w:cs="Arial"/>
          <w:sz w:val="22"/>
          <w:szCs w:val="22"/>
        </w:rPr>
        <w:t>perpetrators of domestic abuse</w:t>
      </w:r>
      <w:r>
        <w:rPr>
          <w:rFonts w:ascii="Arial" w:hAnsi="Arial" w:cs="Arial"/>
          <w:sz w:val="22"/>
          <w:szCs w:val="22"/>
        </w:rPr>
        <w:t>.</w:t>
      </w:r>
      <w:r w:rsidR="00967BEB" w:rsidRPr="00C10571">
        <w:rPr>
          <w:rFonts w:ascii="Arial" w:hAnsi="Arial" w:cs="Arial"/>
          <w:sz w:val="22"/>
          <w:szCs w:val="22"/>
        </w:rPr>
        <w:t xml:space="preserve"> </w:t>
      </w:r>
    </w:p>
    <w:p w14:paraId="02FFE915" w14:textId="77777777" w:rsidR="00967BEB" w:rsidRPr="00C10571" w:rsidRDefault="00967BEB" w:rsidP="00967BEB">
      <w:pPr>
        <w:pStyle w:val="Default"/>
        <w:rPr>
          <w:rFonts w:ascii="Arial" w:hAnsi="Arial" w:cs="Arial"/>
          <w:sz w:val="22"/>
          <w:szCs w:val="22"/>
        </w:rPr>
      </w:pPr>
    </w:p>
    <w:p w14:paraId="2E9D71E5" w14:textId="77777777" w:rsidR="00967BEB" w:rsidRPr="00C10571" w:rsidRDefault="00967BEB" w:rsidP="00967BEB">
      <w:pPr>
        <w:pStyle w:val="Default"/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b/>
          <w:bCs/>
          <w:sz w:val="22"/>
          <w:szCs w:val="22"/>
        </w:rPr>
        <w:t xml:space="preserve">In our publicity - </w:t>
      </w:r>
    </w:p>
    <w:p w14:paraId="69271890" w14:textId="14F6A85B" w:rsidR="00967BEB" w:rsidRPr="00C10571" w:rsidRDefault="00967BEB" w:rsidP="00C1057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raising awareness about other agencies, support services, resources and expertise, through providing information in public</w:t>
      </w:r>
      <w:r w:rsidR="000D1A20" w:rsidRPr="00C10571">
        <w:rPr>
          <w:rFonts w:ascii="Arial" w:hAnsi="Arial" w:cs="Arial"/>
          <w:sz w:val="22"/>
          <w:szCs w:val="22"/>
        </w:rPr>
        <w:t xml:space="preserve"> and women only </w:t>
      </w:r>
      <w:r w:rsidRPr="00C10571">
        <w:rPr>
          <w:rFonts w:ascii="Arial" w:hAnsi="Arial" w:cs="Arial"/>
          <w:sz w:val="22"/>
          <w:szCs w:val="22"/>
        </w:rPr>
        <w:t xml:space="preserve">areas of relevance to survivors, children and </w:t>
      </w:r>
      <w:r w:rsidR="00C10571" w:rsidRPr="00C10571">
        <w:rPr>
          <w:rFonts w:ascii="Arial" w:hAnsi="Arial" w:cs="Arial"/>
          <w:sz w:val="22"/>
          <w:szCs w:val="22"/>
        </w:rPr>
        <w:t xml:space="preserve">alleged or known </w:t>
      </w:r>
      <w:r w:rsidRPr="00C10571">
        <w:rPr>
          <w:rFonts w:ascii="Arial" w:hAnsi="Arial" w:cs="Arial"/>
          <w:sz w:val="22"/>
          <w:szCs w:val="22"/>
        </w:rPr>
        <w:t>perpetrators of domestic abuse</w:t>
      </w:r>
      <w:r w:rsidR="00C10571">
        <w:rPr>
          <w:rFonts w:ascii="Arial" w:hAnsi="Arial" w:cs="Arial"/>
          <w:sz w:val="22"/>
          <w:szCs w:val="22"/>
        </w:rPr>
        <w:t>.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1BE629E7" w14:textId="77777777" w:rsidR="00967BEB" w:rsidRPr="00C10571" w:rsidRDefault="00967BEB" w:rsidP="00967BEB">
      <w:pPr>
        <w:pStyle w:val="Default"/>
        <w:rPr>
          <w:rFonts w:ascii="Arial" w:hAnsi="Arial" w:cs="Arial"/>
          <w:sz w:val="22"/>
          <w:szCs w:val="22"/>
        </w:rPr>
      </w:pPr>
    </w:p>
    <w:p w14:paraId="67E2315F" w14:textId="77777777" w:rsidR="00967BEB" w:rsidRPr="00C10571" w:rsidRDefault="00967BEB" w:rsidP="00967BEB">
      <w:pPr>
        <w:pStyle w:val="Default"/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b/>
          <w:bCs/>
          <w:sz w:val="22"/>
          <w:szCs w:val="22"/>
        </w:rPr>
        <w:t xml:space="preserve">When concerns are raised - </w:t>
      </w:r>
    </w:p>
    <w:p w14:paraId="6B8CFB07" w14:textId="77777777" w:rsidR="00967BEB" w:rsidRPr="00C10571" w:rsidRDefault="00967BEB" w:rsidP="00C1057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ensuring that those who have experienced abuse can find safety and informed help</w:t>
      </w:r>
      <w:r w:rsidR="00C10571">
        <w:rPr>
          <w:rFonts w:ascii="Arial" w:hAnsi="Arial" w:cs="Arial"/>
          <w:sz w:val="22"/>
          <w:szCs w:val="22"/>
        </w:rPr>
        <w:t>;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1A871C81" w14:textId="77777777" w:rsidR="00C10571" w:rsidRPr="00C10571" w:rsidRDefault="00967BEB" w:rsidP="00C10571">
      <w:pPr>
        <w:pStyle w:val="Defaul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10571">
        <w:rPr>
          <w:rFonts w:ascii="Arial" w:hAnsi="Arial" w:cs="Arial"/>
          <w:sz w:val="22"/>
          <w:szCs w:val="22"/>
        </w:rPr>
        <w:t>working with the appropriate statutory bodies during an investigation into domestic abuse, including when allegations are made against a member of the church community</w:t>
      </w:r>
      <w:r w:rsidR="00C10571">
        <w:rPr>
          <w:rFonts w:ascii="Arial" w:hAnsi="Arial" w:cs="Arial"/>
          <w:sz w:val="22"/>
          <w:szCs w:val="22"/>
        </w:rPr>
        <w:t>.</w:t>
      </w:r>
      <w:r w:rsidRPr="00C10571">
        <w:rPr>
          <w:rFonts w:ascii="Arial" w:hAnsi="Arial" w:cs="Arial"/>
          <w:sz w:val="22"/>
          <w:szCs w:val="22"/>
        </w:rPr>
        <w:t xml:space="preserve"> </w:t>
      </w:r>
    </w:p>
    <w:p w14:paraId="4C5D3623" w14:textId="77777777" w:rsidR="00C10571" w:rsidRPr="00C10571" w:rsidRDefault="00C10571" w:rsidP="00C10571">
      <w:pPr>
        <w:pStyle w:val="Default"/>
        <w:rPr>
          <w:rFonts w:ascii="Arial" w:hAnsi="Arial" w:cs="Arial"/>
          <w:sz w:val="22"/>
          <w:szCs w:val="22"/>
        </w:rPr>
      </w:pPr>
    </w:p>
    <w:p w14:paraId="2EF2BC2D" w14:textId="77777777" w:rsidR="00967BEB" w:rsidRPr="00C10571" w:rsidRDefault="00967BEB" w:rsidP="00C10571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C10571">
        <w:rPr>
          <w:rFonts w:ascii="Arial" w:hAnsi="Arial" w:cs="Arial"/>
          <w:b/>
          <w:bCs/>
          <w:color w:val="auto"/>
          <w:sz w:val="22"/>
          <w:szCs w:val="22"/>
        </w:rPr>
        <w:t xml:space="preserve">In our care - </w:t>
      </w:r>
    </w:p>
    <w:p w14:paraId="3129CD8F" w14:textId="77777777" w:rsidR="00967BEB" w:rsidRPr="00C10571" w:rsidRDefault="00967BEB" w:rsidP="00C10571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C10571">
        <w:rPr>
          <w:rFonts w:ascii="Arial" w:hAnsi="Arial" w:cs="Arial"/>
          <w:color w:val="auto"/>
          <w:sz w:val="22"/>
          <w:szCs w:val="22"/>
        </w:rPr>
        <w:t>ensuring that informed and appropriate pastoral care is offered to any child, young person or adult who has suffered abuse</w:t>
      </w:r>
      <w:r w:rsidR="00C10571">
        <w:rPr>
          <w:rFonts w:ascii="Arial" w:hAnsi="Arial" w:cs="Arial"/>
          <w:color w:val="auto"/>
          <w:sz w:val="22"/>
          <w:szCs w:val="22"/>
        </w:rPr>
        <w:t>;</w:t>
      </w:r>
      <w:r w:rsidRPr="00C1057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BBFBE2B" w14:textId="77777777" w:rsidR="00C10571" w:rsidRPr="00C10571" w:rsidRDefault="00967BEB" w:rsidP="00C10571">
      <w:pPr>
        <w:pStyle w:val="ListParagraph"/>
        <w:numPr>
          <w:ilvl w:val="0"/>
          <w:numId w:val="4"/>
        </w:numPr>
        <w:spacing w:after="0"/>
        <w:rPr>
          <w:b/>
        </w:rPr>
      </w:pPr>
      <w:r w:rsidRPr="00C10571">
        <w:rPr>
          <w:rFonts w:ascii="Arial" w:hAnsi="Arial" w:cs="Arial"/>
        </w:rPr>
        <w:t xml:space="preserve">identifying and outlining the appropriate relationship of those with pastoral care responsibilities with both survivors and </w:t>
      </w:r>
      <w:r w:rsidR="00C10571" w:rsidRPr="00C10571">
        <w:rPr>
          <w:rFonts w:ascii="Arial" w:hAnsi="Arial" w:cs="Arial"/>
        </w:rPr>
        <w:t xml:space="preserve">alleged or known </w:t>
      </w:r>
      <w:r w:rsidRPr="00C10571">
        <w:rPr>
          <w:rFonts w:ascii="Arial" w:hAnsi="Arial" w:cs="Arial"/>
        </w:rPr>
        <w:t>perpetrators of domestic abuse.</w:t>
      </w:r>
    </w:p>
    <w:p w14:paraId="75EF3B94" w14:textId="77777777" w:rsidR="00C10571" w:rsidRDefault="00C10571" w:rsidP="00C10571">
      <w:pPr>
        <w:spacing w:after="0"/>
        <w:rPr>
          <w:b/>
        </w:rPr>
      </w:pPr>
    </w:p>
    <w:p w14:paraId="75CD934D" w14:textId="0155D8AD" w:rsidR="00C10571" w:rsidRPr="00C10571" w:rsidRDefault="00C10571" w:rsidP="00C10571">
      <w:pPr>
        <w:spacing w:after="0"/>
        <w:rPr>
          <w:rFonts w:ascii="Arial" w:hAnsi="Arial" w:cs="Arial"/>
          <w:b/>
        </w:rPr>
      </w:pPr>
      <w:r w:rsidRPr="00C10571">
        <w:rPr>
          <w:rFonts w:ascii="Arial" w:hAnsi="Arial" w:cs="Arial"/>
          <w:b/>
        </w:rPr>
        <w:t>If you have any concerns or need to talk to anyone, please contact</w:t>
      </w:r>
      <w:r w:rsidR="0081711F">
        <w:rPr>
          <w:rFonts w:ascii="Arial" w:hAnsi="Arial" w:cs="Arial"/>
          <w:b/>
        </w:rPr>
        <w:t xml:space="preserve"> Parish </w:t>
      </w:r>
      <w:r w:rsidR="003C5550">
        <w:rPr>
          <w:rFonts w:ascii="Arial" w:hAnsi="Arial" w:cs="Arial"/>
          <w:b/>
        </w:rPr>
        <w:t>S</w:t>
      </w:r>
      <w:r w:rsidR="0081711F">
        <w:rPr>
          <w:rFonts w:ascii="Arial" w:hAnsi="Arial" w:cs="Arial"/>
          <w:b/>
        </w:rPr>
        <w:t xml:space="preserve">afeguarding Officer:  </w:t>
      </w:r>
      <w:r w:rsidR="00B5146C">
        <w:rPr>
          <w:rFonts w:ascii="Arial" w:hAnsi="Arial" w:cs="Arial"/>
          <w:b/>
        </w:rPr>
        <w:t xml:space="preserve">07458 306608     </w:t>
      </w:r>
      <w:proofErr w:type="spellStart"/>
      <w:r w:rsidR="00B5146C">
        <w:rPr>
          <w:rFonts w:ascii="Arial" w:hAnsi="Arial" w:cs="Arial"/>
          <w:b/>
        </w:rPr>
        <w:t>safeguarding@oww.church</w:t>
      </w:r>
      <w:proofErr w:type="spellEnd"/>
    </w:p>
    <w:p w14:paraId="6A98D899" w14:textId="77777777" w:rsidR="00967BEB" w:rsidRDefault="00967BEB" w:rsidP="00967BEB">
      <w:pPr>
        <w:pStyle w:val="Default"/>
        <w:rPr>
          <w:rFonts w:cstheme="minorBidi"/>
          <w:color w:val="auto"/>
          <w:sz w:val="22"/>
          <w:szCs w:val="22"/>
        </w:rPr>
      </w:pPr>
    </w:p>
    <w:p w14:paraId="6738A36E" w14:textId="77777777" w:rsidR="003C5550" w:rsidRPr="003C5550" w:rsidRDefault="008C5FD4" w:rsidP="00967BE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C5550">
        <w:rPr>
          <w:rFonts w:ascii="Arial" w:hAnsi="Arial" w:cs="Arial"/>
          <w:color w:val="auto"/>
          <w:sz w:val="22"/>
          <w:szCs w:val="22"/>
        </w:rPr>
        <w:t xml:space="preserve">Approved by PCC meeting of: </w:t>
      </w:r>
      <w:proofErr w:type="gramStart"/>
      <w:r w:rsidR="003C5550" w:rsidRPr="003C5550">
        <w:rPr>
          <w:rFonts w:ascii="Arial" w:hAnsi="Arial" w:cs="Arial"/>
          <w:color w:val="auto"/>
          <w:sz w:val="22"/>
          <w:szCs w:val="22"/>
        </w:rPr>
        <w:t>20/05/2024</w:t>
      </w:r>
      <w:proofErr w:type="gramEnd"/>
    </w:p>
    <w:p w14:paraId="4C93145B" w14:textId="77777777" w:rsidR="003C5550" w:rsidRPr="003C5550" w:rsidRDefault="003C5550" w:rsidP="00967BE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A4B39D4" w14:textId="77777777" w:rsidR="003C5550" w:rsidRDefault="008C5FD4" w:rsidP="00967BE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C5550">
        <w:rPr>
          <w:rFonts w:ascii="Arial" w:hAnsi="Arial" w:cs="Arial"/>
          <w:color w:val="auto"/>
          <w:sz w:val="22"/>
          <w:szCs w:val="22"/>
        </w:rPr>
        <w:t>Signed by PCC Chair ………………………………………</w:t>
      </w:r>
      <w:r w:rsidR="003C5550">
        <w:rPr>
          <w:rFonts w:ascii="Arial" w:hAnsi="Arial" w:cs="Arial"/>
          <w:color w:val="auto"/>
          <w:sz w:val="22"/>
          <w:szCs w:val="22"/>
        </w:rPr>
        <w:t xml:space="preserve">  </w:t>
      </w:r>
      <w:r w:rsidRPr="003C5550">
        <w:rPr>
          <w:rFonts w:ascii="Arial" w:hAnsi="Arial" w:cs="Arial"/>
          <w:color w:val="auto"/>
          <w:sz w:val="22"/>
          <w:szCs w:val="22"/>
        </w:rPr>
        <w:t xml:space="preserve">   Name …….………………………</w:t>
      </w:r>
      <w:proofErr w:type="gramStart"/>
      <w:r w:rsidRPr="003C5550">
        <w:rPr>
          <w:rFonts w:ascii="Arial" w:hAnsi="Arial" w:cs="Arial"/>
          <w:color w:val="auto"/>
          <w:sz w:val="22"/>
          <w:szCs w:val="22"/>
        </w:rPr>
        <w:t>…..</w:t>
      </w:r>
      <w:proofErr w:type="gramEnd"/>
      <w:r w:rsidRPr="003C5550">
        <w:rPr>
          <w:rFonts w:ascii="Arial" w:hAnsi="Arial" w:cs="Arial"/>
          <w:color w:val="auto"/>
          <w:sz w:val="22"/>
          <w:szCs w:val="22"/>
        </w:rPr>
        <w:t xml:space="preserve">    </w:t>
      </w:r>
    </w:p>
    <w:p w14:paraId="2442CD73" w14:textId="77777777" w:rsidR="003C5550" w:rsidRDefault="003C5550" w:rsidP="00967BEB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992AEAF" w14:textId="71FBFC6F" w:rsidR="008C5FD4" w:rsidRPr="003C5550" w:rsidRDefault="008C5FD4" w:rsidP="00967BE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3C5550">
        <w:rPr>
          <w:rFonts w:ascii="Arial" w:hAnsi="Arial" w:cs="Arial"/>
          <w:color w:val="auto"/>
          <w:sz w:val="22"/>
          <w:szCs w:val="22"/>
        </w:rPr>
        <w:t>Date ………………</w:t>
      </w:r>
      <w:r w:rsidR="003C5550">
        <w:rPr>
          <w:rFonts w:ascii="Arial" w:hAnsi="Arial" w:cs="Arial"/>
          <w:color w:val="auto"/>
          <w:sz w:val="22"/>
          <w:szCs w:val="22"/>
        </w:rPr>
        <w:t>………….</w:t>
      </w:r>
    </w:p>
    <w:sectPr w:rsidR="008C5FD4" w:rsidRPr="003C5550" w:rsidSect="003C5550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02F0E" w14:textId="77777777" w:rsidR="00C10571" w:rsidRDefault="00C10571" w:rsidP="00C10571">
      <w:pPr>
        <w:spacing w:after="0" w:line="240" w:lineRule="auto"/>
      </w:pPr>
      <w:r>
        <w:separator/>
      </w:r>
    </w:p>
  </w:endnote>
  <w:endnote w:type="continuationSeparator" w:id="0">
    <w:p w14:paraId="3BB9F897" w14:textId="77777777" w:rsidR="00C10571" w:rsidRDefault="00C10571" w:rsidP="00C1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74808" w14:textId="77777777" w:rsidR="00C10571" w:rsidRPr="00C10571" w:rsidRDefault="00C10571">
    <w:pPr>
      <w:pStyle w:val="Footer"/>
      <w:rPr>
        <w:sz w:val="16"/>
        <w:szCs w:val="16"/>
      </w:rPr>
    </w:pPr>
    <w:r w:rsidRPr="00C10571">
      <w:rPr>
        <w:sz w:val="16"/>
        <w:szCs w:val="16"/>
      </w:rPr>
      <w:t>V</w:t>
    </w:r>
    <w:r w:rsidR="00A348B4">
      <w:rPr>
        <w:sz w:val="16"/>
        <w:szCs w:val="16"/>
      </w:rPr>
      <w:t>1</w:t>
    </w:r>
    <w:r w:rsidRPr="00C10571">
      <w:rPr>
        <w:sz w:val="16"/>
        <w:szCs w:val="16"/>
      </w:rPr>
      <w:t>.</w:t>
    </w:r>
    <w:r w:rsidR="00A348B4">
      <w:rPr>
        <w:sz w:val="16"/>
        <w:szCs w:val="16"/>
      </w:rPr>
      <w:t>1</w:t>
    </w:r>
    <w:r w:rsidRPr="00C10571">
      <w:rPr>
        <w:sz w:val="16"/>
        <w:szCs w:val="16"/>
      </w:rPr>
      <w:t>/20.5.19/JR</w:t>
    </w:r>
  </w:p>
  <w:p w14:paraId="73B30CBB" w14:textId="77777777" w:rsidR="00C10571" w:rsidRDefault="00C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C5A1F" w14:textId="77777777" w:rsidR="00C10571" w:rsidRDefault="00C10571" w:rsidP="00C10571">
      <w:pPr>
        <w:spacing w:after="0" w:line="240" w:lineRule="auto"/>
      </w:pPr>
      <w:r>
        <w:separator/>
      </w:r>
    </w:p>
  </w:footnote>
  <w:footnote w:type="continuationSeparator" w:id="0">
    <w:p w14:paraId="0A1A183A" w14:textId="77777777" w:rsidR="00C10571" w:rsidRDefault="00C10571" w:rsidP="00C1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44A96" w14:textId="4B427579" w:rsidR="00C10571" w:rsidRPr="00C10571" w:rsidRDefault="00C10571" w:rsidP="001F34E3">
    <w:pPr>
      <w:pStyle w:val="Default"/>
      <w:jc w:val="center"/>
      <w:rPr>
        <w:b/>
        <w:sz w:val="32"/>
        <w:szCs w:val="32"/>
      </w:rPr>
    </w:pPr>
    <w:r w:rsidRPr="00C10571">
      <w:rPr>
        <w:b/>
        <w:sz w:val="32"/>
        <w:szCs w:val="32"/>
      </w:rPr>
      <w:t>Parish statement on domestic abuse and violence</w:t>
    </w:r>
  </w:p>
  <w:p w14:paraId="02DE4313" w14:textId="77777777" w:rsidR="00C10571" w:rsidRDefault="00C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B0944"/>
    <w:multiLevelType w:val="hybridMultilevel"/>
    <w:tmpl w:val="FEEE8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02754"/>
    <w:multiLevelType w:val="hybridMultilevel"/>
    <w:tmpl w:val="622465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606065"/>
    <w:multiLevelType w:val="hybridMultilevel"/>
    <w:tmpl w:val="7E620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64411"/>
    <w:multiLevelType w:val="hybridMultilevel"/>
    <w:tmpl w:val="511CF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7970543">
    <w:abstractNumId w:val="3"/>
  </w:num>
  <w:num w:numId="2" w16cid:durableId="569464413">
    <w:abstractNumId w:val="0"/>
  </w:num>
  <w:num w:numId="3" w16cid:durableId="51731845">
    <w:abstractNumId w:val="2"/>
  </w:num>
  <w:num w:numId="4" w16cid:durableId="44180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EB"/>
    <w:rsid w:val="000D1A20"/>
    <w:rsid w:val="001F34E3"/>
    <w:rsid w:val="003B3577"/>
    <w:rsid w:val="003C5550"/>
    <w:rsid w:val="003F1F39"/>
    <w:rsid w:val="0081711F"/>
    <w:rsid w:val="008C5FD4"/>
    <w:rsid w:val="00967BEB"/>
    <w:rsid w:val="00A348B4"/>
    <w:rsid w:val="00A409B6"/>
    <w:rsid w:val="00B5146C"/>
    <w:rsid w:val="00C10571"/>
    <w:rsid w:val="00C952B7"/>
    <w:rsid w:val="00C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95D0"/>
  <w15:chartTrackingRefBased/>
  <w15:docId w15:val="{56EC03D7-70A2-4FFF-8552-B179131F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BE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0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571"/>
  </w:style>
  <w:style w:type="paragraph" w:styleId="Footer">
    <w:name w:val="footer"/>
    <w:basedOn w:val="Normal"/>
    <w:link w:val="FooterChar"/>
    <w:uiPriority w:val="99"/>
    <w:unhideWhenUsed/>
    <w:rsid w:val="00C10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Rowlands</dc:creator>
  <cp:keywords/>
  <dc:description/>
  <cp:lastModifiedBy>Teresa Bates</cp:lastModifiedBy>
  <cp:revision>2</cp:revision>
  <cp:lastPrinted>2019-05-20T10:40:00Z</cp:lastPrinted>
  <dcterms:created xsi:type="dcterms:W3CDTF">2024-05-13T14:23:00Z</dcterms:created>
  <dcterms:modified xsi:type="dcterms:W3CDTF">2024-05-13T14:23:00Z</dcterms:modified>
</cp:coreProperties>
</file>